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228" w:rsidRDefault="006F5228" w:rsidP="006F5228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Краткий отчет </w:t>
      </w:r>
    </w:p>
    <w:p w:rsidR="00DE153B" w:rsidRPr="002D7E4A" w:rsidRDefault="006F5228" w:rsidP="006F5228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 работе учреждения за </w:t>
      </w:r>
      <w:r w:rsidR="002D7E4A" w:rsidRPr="002D7E4A">
        <w:rPr>
          <w:b/>
          <w:sz w:val="32"/>
          <w:szCs w:val="32"/>
        </w:rPr>
        <w:t>2014 год</w:t>
      </w:r>
    </w:p>
    <w:p w:rsidR="006F5228" w:rsidRDefault="006F5228" w:rsidP="006F5228">
      <w:pPr>
        <w:spacing w:after="0"/>
        <w:rPr>
          <w:sz w:val="24"/>
          <w:szCs w:val="24"/>
        </w:rPr>
      </w:pPr>
    </w:p>
    <w:p w:rsidR="001B3507" w:rsidRDefault="001B3507" w:rsidP="001B3507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Государственное задание на 2014 год</w:t>
      </w:r>
      <w:r>
        <w:rPr>
          <w:sz w:val="24"/>
          <w:szCs w:val="24"/>
        </w:rPr>
        <w:tab/>
        <w:t xml:space="preserve">30 000 </w:t>
      </w:r>
      <w:proofErr w:type="gramStart"/>
      <w:r>
        <w:rPr>
          <w:sz w:val="24"/>
          <w:szCs w:val="24"/>
        </w:rPr>
        <w:t>койко/дней</w:t>
      </w:r>
      <w:proofErr w:type="gramEnd"/>
    </w:p>
    <w:p w:rsidR="001B3507" w:rsidRDefault="001B3507" w:rsidP="001B3507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На выполнение </w:t>
      </w:r>
      <w:proofErr w:type="spellStart"/>
      <w:r>
        <w:rPr>
          <w:sz w:val="24"/>
          <w:szCs w:val="24"/>
        </w:rPr>
        <w:t>гос</w:t>
      </w:r>
      <w:proofErr w:type="gramStart"/>
      <w:r>
        <w:rPr>
          <w:sz w:val="24"/>
          <w:szCs w:val="24"/>
        </w:rPr>
        <w:t>.з</w:t>
      </w:r>
      <w:proofErr w:type="gramEnd"/>
      <w:r>
        <w:rPr>
          <w:sz w:val="24"/>
          <w:szCs w:val="24"/>
        </w:rPr>
        <w:t>адания</w:t>
      </w:r>
      <w:proofErr w:type="spellEnd"/>
      <w:r>
        <w:rPr>
          <w:sz w:val="24"/>
          <w:szCs w:val="24"/>
        </w:rPr>
        <w:t xml:space="preserve"> было выделено</w:t>
      </w:r>
      <w:r>
        <w:rPr>
          <w:sz w:val="24"/>
          <w:szCs w:val="24"/>
        </w:rPr>
        <w:tab/>
        <w:t>39 031 910-01 руб.</w:t>
      </w:r>
    </w:p>
    <w:p w:rsidR="001B3507" w:rsidRDefault="001B3507" w:rsidP="001B3507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Из расчета 1 275-06 руб. 1 </w:t>
      </w:r>
      <w:proofErr w:type="gramStart"/>
      <w:r>
        <w:rPr>
          <w:sz w:val="24"/>
          <w:szCs w:val="24"/>
        </w:rPr>
        <w:t>койко/день</w:t>
      </w:r>
      <w:proofErr w:type="gramEnd"/>
      <w:r>
        <w:rPr>
          <w:sz w:val="24"/>
          <w:szCs w:val="24"/>
        </w:rPr>
        <w:t>.</w:t>
      </w:r>
    </w:p>
    <w:p w:rsidR="001B3507" w:rsidRDefault="001B3507" w:rsidP="00405B62">
      <w:pPr>
        <w:spacing w:after="0"/>
        <w:jc w:val="center"/>
        <w:rPr>
          <w:b/>
          <w:sz w:val="32"/>
          <w:szCs w:val="32"/>
        </w:rPr>
      </w:pPr>
    </w:p>
    <w:p w:rsidR="00405B62" w:rsidRDefault="00C11C72" w:rsidP="00405B62">
      <w:pPr>
        <w:spacing w:after="0"/>
        <w:jc w:val="center"/>
        <w:rPr>
          <w:b/>
          <w:sz w:val="32"/>
          <w:szCs w:val="32"/>
        </w:rPr>
      </w:pPr>
      <w:r w:rsidRPr="00405B62">
        <w:rPr>
          <w:b/>
          <w:sz w:val="32"/>
          <w:szCs w:val="32"/>
        </w:rPr>
        <w:t xml:space="preserve">Структура больных, пролеченных </w:t>
      </w:r>
    </w:p>
    <w:p w:rsidR="00C11C72" w:rsidRDefault="00C11C72" w:rsidP="00405B62">
      <w:pPr>
        <w:spacing w:after="0"/>
        <w:jc w:val="center"/>
        <w:rPr>
          <w:b/>
          <w:sz w:val="32"/>
          <w:szCs w:val="32"/>
        </w:rPr>
      </w:pPr>
      <w:r w:rsidRPr="00405B62">
        <w:rPr>
          <w:b/>
          <w:sz w:val="32"/>
          <w:szCs w:val="32"/>
        </w:rPr>
        <w:t>в ГБУЗ ПК «Краевой санаторий для больных туберкулезом №1»:</w:t>
      </w:r>
    </w:p>
    <w:p w:rsidR="00405B62" w:rsidRPr="00405B62" w:rsidRDefault="00405B62" w:rsidP="00405B62">
      <w:pPr>
        <w:spacing w:after="0"/>
        <w:jc w:val="center"/>
        <w:rPr>
          <w:b/>
          <w:sz w:val="32"/>
          <w:szCs w:val="3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5103"/>
        <w:gridCol w:w="1701"/>
        <w:gridCol w:w="1701"/>
      </w:tblGrid>
      <w:tr w:rsidR="00C11C72" w:rsidRPr="00C11C72" w:rsidTr="00C11C72">
        <w:tc>
          <w:tcPr>
            <w:tcW w:w="817" w:type="dxa"/>
          </w:tcPr>
          <w:p w:rsidR="00C11C72" w:rsidRPr="00C11C72" w:rsidRDefault="00C11C72" w:rsidP="006F5228">
            <w:pPr>
              <w:rPr>
                <w:b/>
              </w:rPr>
            </w:pPr>
            <w:r w:rsidRPr="00C11C72">
              <w:rPr>
                <w:b/>
              </w:rPr>
              <w:t xml:space="preserve">№ </w:t>
            </w:r>
            <w:proofErr w:type="gramStart"/>
            <w:r w:rsidRPr="00C11C72">
              <w:rPr>
                <w:b/>
              </w:rPr>
              <w:t>п</w:t>
            </w:r>
            <w:proofErr w:type="gramEnd"/>
            <w:r w:rsidRPr="00C11C72">
              <w:rPr>
                <w:b/>
              </w:rPr>
              <w:t>/п</w:t>
            </w:r>
          </w:p>
        </w:tc>
        <w:tc>
          <w:tcPr>
            <w:tcW w:w="5103" w:type="dxa"/>
          </w:tcPr>
          <w:p w:rsidR="00C11C72" w:rsidRPr="00C11C72" w:rsidRDefault="00C11C72" w:rsidP="006F5228">
            <w:pPr>
              <w:rPr>
                <w:b/>
              </w:rPr>
            </w:pPr>
            <w:r w:rsidRPr="00C11C72">
              <w:rPr>
                <w:b/>
              </w:rPr>
              <w:t>Группа диспансерного учета</w:t>
            </w:r>
          </w:p>
        </w:tc>
        <w:tc>
          <w:tcPr>
            <w:tcW w:w="1701" w:type="dxa"/>
          </w:tcPr>
          <w:p w:rsidR="00C11C72" w:rsidRPr="00C11C72" w:rsidRDefault="00C11C72" w:rsidP="006F5228">
            <w:pPr>
              <w:rPr>
                <w:b/>
              </w:rPr>
            </w:pPr>
            <w:r w:rsidRPr="00C11C72">
              <w:rPr>
                <w:b/>
              </w:rPr>
              <w:t>2013г.</w:t>
            </w:r>
          </w:p>
        </w:tc>
        <w:tc>
          <w:tcPr>
            <w:tcW w:w="1701" w:type="dxa"/>
          </w:tcPr>
          <w:p w:rsidR="00C11C72" w:rsidRPr="00C11C72" w:rsidRDefault="00C11C72" w:rsidP="006F5228">
            <w:pPr>
              <w:rPr>
                <w:b/>
              </w:rPr>
            </w:pPr>
            <w:r w:rsidRPr="00C11C72">
              <w:rPr>
                <w:b/>
              </w:rPr>
              <w:t>2014г.</w:t>
            </w:r>
          </w:p>
        </w:tc>
      </w:tr>
      <w:tr w:rsidR="00405B62" w:rsidRPr="00C11C72" w:rsidTr="00C11C72">
        <w:tc>
          <w:tcPr>
            <w:tcW w:w="817" w:type="dxa"/>
          </w:tcPr>
          <w:p w:rsidR="00405B62" w:rsidRPr="00405B62" w:rsidRDefault="00405B62" w:rsidP="00405B62">
            <w:pPr>
              <w:jc w:val="center"/>
            </w:pPr>
            <w:r>
              <w:t>1</w:t>
            </w:r>
          </w:p>
        </w:tc>
        <w:tc>
          <w:tcPr>
            <w:tcW w:w="5103" w:type="dxa"/>
          </w:tcPr>
          <w:p w:rsidR="00405B62" w:rsidRPr="00405B62" w:rsidRDefault="00405B62" w:rsidP="006F5228">
            <w:pPr>
              <w:rPr>
                <w:sz w:val="24"/>
                <w:szCs w:val="24"/>
              </w:rPr>
            </w:pPr>
            <w:r w:rsidRPr="00405B62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405B62">
              <w:rPr>
                <w:sz w:val="24"/>
                <w:szCs w:val="24"/>
              </w:rPr>
              <w:t xml:space="preserve"> группа</w:t>
            </w:r>
          </w:p>
        </w:tc>
        <w:tc>
          <w:tcPr>
            <w:tcW w:w="1701" w:type="dxa"/>
          </w:tcPr>
          <w:p w:rsidR="00405B62" w:rsidRPr="00405B62" w:rsidRDefault="00405B62" w:rsidP="006F5228">
            <w:r w:rsidRPr="00405B62">
              <w:t>-</w:t>
            </w:r>
          </w:p>
        </w:tc>
        <w:tc>
          <w:tcPr>
            <w:tcW w:w="1701" w:type="dxa"/>
          </w:tcPr>
          <w:p w:rsidR="00405B62" w:rsidRPr="00405B62" w:rsidRDefault="00405B62" w:rsidP="006F5228">
            <w:r>
              <w:t>7</w:t>
            </w:r>
          </w:p>
        </w:tc>
      </w:tr>
      <w:tr w:rsidR="00C11C72" w:rsidTr="00C11C72">
        <w:tc>
          <w:tcPr>
            <w:tcW w:w="817" w:type="dxa"/>
          </w:tcPr>
          <w:p w:rsidR="00C11C72" w:rsidRDefault="00405B62" w:rsidP="00405B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:rsidR="00C11C72" w:rsidRDefault="00C11C72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Активный туберкулез</w:t>
            </w:r>
          </w:p>
          <w:p w:rsidR="00C11C72" w:rsidRDefault="00C11C72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 w:rsidRPr="001B350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 ГДУ</w:t>
            </w:r>
          </w:p>
          <w:p w:rsidR="00C11C72" w:rsidRDefault="00C11C72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 w:rsidRPr="001B350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 ГДУ</w:t>
            </w:r>
          </w:p>
        </w:tc>
        <w:tc>
          <w:tcPr>
            <w:tcW w:w="1701" w:type="dxa"/>
          </w:tcPr>
          <w:p w:rsidR="00C11C72" w:rsidRDefault="00C11C72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</w:t>
            </w:r>
          </w:p>
        </w:tc>
        <w:tc>
          <w:tcPr>
            <w:tcW w:w="1701" w:type="dxa"/>
          </w:tcPr>
          <w:p w:rsidR="00C11C72" w:rsidRDefault="00C11C72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</w:t>
            </w:r>
          </w:p>
        </w:tc>
      </w:tr>
      <w:tr w:rsidR="00C11C72" w:rsidTr="00C11C72">
        <w:tc>
          <w:tcPr>
            <w:tcW w:w="817" w:type="dxa"/>
          </w:tcPr>
          <w:p w:rsidR="00C11C72" w:rsidRDefault="00405B62" w:rsidP="00405B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103" w:type="dxa"/>
          </w:tcPr>
          <w:p w:rsidR="00C11C72" w:rsidRPr="00C11C72" w:rsidRDefault="00C11C72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ГДУ</w:t>
            </w:r>
          </w:p>
        </w:tc>
        <w:tc>
          <w:tcPr>
            <w:tcW w:w="1701" w:type="dxa"/>
          </w:tcPr>
          <w:p w:rsidR="00C11C72" w:rsidRDefault="00C11C72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</w:p>
        </w:tc>
        <w:tc>
          <w:tcPr>
            <w:tcW w:w="1701" w:type="dxa"/>
          </w:tcPr>
          <w:p w:rsidR="00C11C72" w:rsidRDefault="00C11C72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</w:t>
            </w:r>
          </w:p>
        </w:tc>
      </w:tr>
      <w:tr w:rsidR="00C11C72" w:rsidTr="00C11C72">
        <w:tc>
          <w:tcPr>
            <w:tcW w:w="817" w:type="dxa"/>
          </w:tcPr>
          <w:p w:rsidR="00C11C72" w:rsidRDefault="00405B62" w:rsidP="00405B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103" w:type="dxa"/>
          </w:tcPr>
          <w:p w:rsidR="00C11C72" w:rsidRPr="00C11C72" w:rsidRDefault="00C11C72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  <w:r>
              <w:rPr>
                <w:sz w:val="24"/>
                <w:szCs w:val="24"/>
              </w:rPr>
              <w:t xml:space="preserve"> ГДУ</w:t>
            </w:r>
          </w:p>
        </w:tc>
        <w:tc>
          <w:tcPr>
            <w:tcW w:w="1701" w:type="dxa"/>
          </w:tcPr>
          <w:p w:rsidR="00C11C72" w:rsidRDefault="00C11C72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</w:t>
            </w:r>
          </w:p>
        </w:tc>
        <w:tc>
          <w:tcPr>
            <w:tcW w:w="1701" w:type="dxa"/>
          </w:tcPr>
          <w:p w:rsidR="00C11C72" w:rsidRDefault="00C11C72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</w:t>
            </w:r>
          </w:p>
        </w:tc>
      </w:tr>
      <w:tr w:rsidR="00C11C72" w:rsidTr="00C11C72">
        <w:tc>
          <w:tcPr>
            <w:tcW w:w="817" w:type="dxa"/>
          </w:tcPr>
          <w:p w:rsidR="00C11C72" w:rsidRDefault="00405B62" w:rsidP="00405B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103" w:type="dxa"/>
          </w:tcPr>
          <w:p w:rsidR="00C11C72" w:rsidRDefault="00C11C72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Остаточные изменения после перенесенного туберкулеза</w:t>
            </w:r>
          </w:p>
        </w:tc>
        <w:tc>
          <w:tcPr>
            <w:tcW w:w="1701" w:type="dxa"/>
          </w:tcPr>
          <w:p w:rsidR="00C11C72" w:rsidRDefault="00C11C72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</w:tcPr>
          <w:p w:rsidR="00C11C72" w:rsidRDefault="00C11C72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C11C72" w:rsidRPr="00C11C72" w:rsidTr="00C11C72">
        <w:tc>
          <w:tcPr>
            <w:tcW w:w="817" w:type="dxa"/>
          </w:tcPr>
          <w:p w:rsidR="00C11C72" w:rsidRPr="00405B62" w:rsidRDefault="00405B62" w:rsidP="00405B62">
            <w:pPr>
              <w:jc w:val="center"/>
              <w:rPr>
                <w:sz w:val="24"/>
                <w:szCs w:val="24"/>
              </w:rPr>
            </w:pPr>
            <w:r w:rsidRPr="00405B62">
              <w:rPr>
                <w:sz w:val="24"/>
                <w:szCs w:val="24"/>
              </w:rPr>
              <w:t>6</w:t>
            </w:r>
          </w:p>
        </w:tc>
        <w:tc>
          <w:tcPr>
            <w:tcW w:w="5103" w:type="dxa"/>
          </w:tcPr>
          <w:p w:rsidR="00C11C72" w:rsidRPr="00C11C72" w:rsidRDefault="00C11C72" w:rsidP="006F5228">
            <w:pPr>
              <w:rPr>
                <w:b/>
                <w:sz w:val="24"/>
                <w:szCs w:val="24"/>
              </w:rPr>
            </w:pPr>
            <w:r w:rsidRPr="00C11C72">
              <w:rPr>
                <w:b/>
                <w:sz w:val="24"/>
                <w:szCs w:val="24"/>
              </w:rPr>
              <w:t>ВСЕГО:</w:t>
            </w:r>
          </w:p>
        </w:tc>
        <w:tc>
          <w:tcPr>
            <w:tcW w:w="1701" w:type="dxa"/>
          </w:tcPr>
          <w:p w:rsidR="00C11C72" w:rsidRPr="00C11C72" w:rsidRDefault="00C11C72" w:rsidP="006F5228">
            <w:pPr>
              <w:rPr>
                <w:b/>
                <w:sz w:val="24"/>
                <w:szCs w:val="24"/>
              </w:rPr>
            </w:pPr>
            <w:r w:rsidRPr="00C11C72">
              <w:rPr>
                <w:b/>
                <w:sz w:val="24"/>
                <w:szCs w:val="24"/>
              </w:rPr>
              <w:t>519</w:t>
            </w:r>
          </w:p>
        </w:tc>
        <w:tc>
          <w:tcPr>
            <w:tcW w:w="1701" w:type="dxa"/>
          </w:tcPr>
          <w:p w:rsidR="00C11C72" w:rsidRPr="00C11C72" w:rsidRDefault="00C11C72" w:rsidP="006F5228">
            <w:pPr>
              <w:rPr>
                <w:b/>
                <w:sz w:val="24"/>
                <w:szCs w:val="24"/>
              </w:rPr>
            </w:pPr>
            <w:r w:rsidRPr="00C11C72">
              <w:rPr>
                <w:b/>
                <w:sz w:val="24"/>
                <w:szCs w:val="24"/>
              </w:rPr>
              <w:t>525</w:t>
            </w:r>
          </w:p>
        </w:tc>
      </w:tr>
      <w:tr w:rsidR="00C11C72" w:rsidRPr="00C11C72" w:rsidTr="00C11C72">
        <w:tc>
          <w:tcPr>
            <w:tcW w:w="817" w:type="dxa"/>
          </w:tcPr>
          <w:p w:rsidR="00C11C72" w:rsidRPr="00405B62" w:rsidRDefault="00405B62" w:rsidP="00405B62">
            <w:pPr>
              <w:jc w:val="center"/>
              <w:rPr>
                <w:sz w:val="24"/>
                <w:szCs w:val="24"/>
              </w:rPr>
            </w:pPr>
            <w:r w:rsidRPr="00405B62">
              <w:rPr>
                <w:sz w:val="24"/>
                <w:szCs w:val="24"/>
              </w:rPr>
              <w:t>7</w:t>
            </w:r>
          </w:p>
        </w:tc>
        <w:tc>
          <w:tcPr>
            <w:tcW w:w="5103" w:type="dxa"/>
          </w:tcPr>
          <w:p w:rsidR="00C11C72" w:rsidRPr="00C11C72" w:rsidRDefault="00C11C72" w:rsidP="006F5228">
            <w:pPr>
              <w:rPr>
                <w:b/>
                <w:sz w:val="24"/>
                <w:szCs w:val="24"/>
              </w:rPr>
            </w:pPr>
            <w:r w:rsidRPr="00C11C72">
              <w:rPr>
                <w:b/>
                <w:sz w:val="24"/>
                <w:szCs w:val="24"/>
              </w:rPr>
              <w:t xml:space="preserve">Выполнение плана </w:t>
            </w:r>
            <w:proofErr w:type="gramStart"/>
            <w:r w:rsidRPr="00C11C72">
              <w:rPr>
                <w:b/>
                <w:sz w:val="24"/>
                <w:szCs w:val="24"/>
              </w:rPr>
              <w:t>койко/дней</w:t>
            </w:r>
            <w:proofErr w:type="gramEnd"/>
            <w:r w:rsidR="001B3507">
              <w:rPr>
                <w:b/>
                <w:sz w:val="24"/>
                <w:szCs w:val="24"/>
              </w:rPr>
              <w:t xml:space="preserve"> в %</w:t>
            </w:r>
          </w:p>
        </w:tc>
        <w:tc>
          <w:tcPr>
            <w:tcW w:w="1701" w:type="dxa"/>
          </w:tcPr>
          <w:p w:rsidR="00C11C72" w:rsidRPr="00C11C72" w:rsidRDefault="001B3507" w:rsidP="006F522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100,3%</w:t>
            </w:r>
          </w:p>
        </w:tc>
        <w:tc>
          <w:tcPr>
            <w:tcW w:w="1701" w:type="dxa"/>
          </w:tcPr>
          <w:p w:rsidR="00C11C72" w:rsidRPr="00C11C72" w:rsidRDefault="001B3507" w:rsidP="006F522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96,2%</w:t>
            </w:r>
          </w:p>
        </w:tc>
      </w:tr>
    </w:tbl>
    <w:p w:rsidR="00C11C72" w:rsidRDefault="00C11C72" w:rsidP="006F5228">
      <w:pPr>
        <w:spacing w:after="0"/>
        <w:rPr>
          <w:sz w:val="24"/>
          <w:szCs w:val="24"/>
        </w:rPr>
      </w:pPr>
    </w:p>
    <w:p w:rsidR="008F2659" w:rsidRDefault="008F2659" w:rsidP="00405B62">
      <w:pPr>
        <w:spacing w:after="0"/>
        <w:ind w:firstLine="567"/>
        <w:jc w:val="center"/>
        <w:rPr>
          <w:b/>
          <w:sz w:val="32"/>
          <w:szCs w:val="32"/>
        </w:rPr>
      </w:pPr>
      <w:bookmarkStart w:id="0" w:name="_GoBack"/>
      <w:bookmarkEnd w:id="0"/>
      <w:r w:rsidRPr="00405B62">
        <w:rPr>
          <w:b/>
          <w:sz w:val="32"/>
          <w:szCs w:val="32"/>
        </w:rPr>
        <w:t>Для обеспечения восстановительного лечения</w:t>
      </w:r>
      <w:r w:rsidR="00405B62">
        <w:rPr>
          <w:b/>
          <w:sz w:val="32"/>
          <w:szCs w:val="32"/>
        </w:rPr>
        <w:t xml:space="preserve"> </w:t>
      </w:r>
      <w:r w:rsidRPr="00405B62">
        <w:rPr>
          <w:b/>
          <w:sz w:val="32"/>
          <w:szCs w:val="32"/>
        </w:rPr>
        <w:t>в санатории продолжали работать следующие лечебные кабинеты:</w:t>
      </w:r>
    </w:p>
    <w:p w:rsidR="00405B62" w:rsidRPr="00405B62" w:rsidRDefault="00405B62" w:rsidP="00405B62">
      <w:pPr>
        <w:spacing w:after="0"/>
        <w:ind w:firstLine="567"/>
        <w:jc w:val="center"/>
        <w:rPr>
          <w:b/>
          <w:sz w:val="32"/>
          <w:szCs w:val="32"/>
        </w:rPr>
      </w:pPr>
    </w:p>
    <w:p w:rsidR="008F2659" w:rsidRDefault="008F2659" w:rsidP="006F5228">
      <w:pPr>
        <w:spacing w:after="0"/>
        <w:rPr>
          <w:sz w:val="24"/>
          <w:szCs w:val="24"/>
        </w:rPr>
      </w:pPr>
      <w:r>
        <w:rPr>
          <w:sz w:val="24"/>
          <w:szCs w:val="24"/>
        </w:rPr>
        <w:t>- стоматологический кабинет</w:t>
      </w:r>
    </w:p>
    <w:p w:rsidR="008F2659" w:rsidRDefault="008F2659" w:rsidP="006F5228">
      <w:pPr>
        <w:spacing w:after="0"/>
        <w:rPr>
          <w:sz w:val="24"/>
          <w:szCs w:val="24"/>
        </w:rPr>
      </w:pPr>
      <w:r>
        <w:rPr>
          <w:sz w:val="24"/>
          <w:szCs w:val="24"/>
        </w:rPr>
        <w:t>- кабинет по физиотерапии</w:t>
      </w:r>
    </w:p>
    <w:p w:rsidR="008F2659" w:rsidRDefault="008F2659" w:rsidP="006F5228">
      <w:pPr>
        <w:spacing w:after="0"/>
        <w:rPr>
          <w:sz w:val="24"/>
          <w:szCs w:val="24"/>
        </w:rPr>
      </w:pPr>
      <w:r>
        <w:rPr>
          <w:sz w:val="24"/>
          <w:szCs w:val="24"/>
        </w:rPr>
        <w:t>- кабинет по лечебной физкультуре</w:t>
      </w:r>
    </w:p>
    <w:p w:rsidR="008F2659" w:rsidRDefault="008F2659" w:rsidP="006F5228">
      <w:pPr>
        <w:spacing w:after="0"/>
        <w:rPr>
          <w:sz w:val="24"/>
          <w:szCs w:val="24"/>
        </w:rPr>
      </w:pPr>
      <w:r>
        <w:rPr>
          <w:sz w:val="24"/>
          <w:szCs w:val="24"/>
        </w:rPr>
        <w:t>- кабинет по массажу</w:t>
      </w:r>
    </w:p>
    <w:p w:rsidR="008F2659" w:rsidRDefault="008F2659" w:rsidP="006F5228">
      <w:pPr>
        <w:spacing w:after="0"/>
        <w:rPr>
          <w:sz w:val="24"/>
          <w:szCs w:val="24"/>
        </w:rPr>
      </w:pPr>
      <w:r>
        <w:rPr>
          <w:sz w:val="24"/>
          <w:szCs w:val="24"/>
        </w:rPr>
        <w:t>- процедурный кабинет</w:t>
      </w:r>
    </w:p>
    <w:p w:rsidR="008F2659" w:rsidRDefault="008F2659" w:rsidP="006F5228">
      <w:pPr>
        <w:spacing w:after="0"/>
        <w:rPr>
          <w:sz w:val="24"/>
          <w:szCs w:val="24"/>
        </w:rPr>
      </w:pPr>
      <w:r>
        <w:rPr>
          <w:sz w:val="24"/>
          <w:szCs w:val="24"/>
        </w:rPr>
        <w:t>- клинико-диагностическая лаборатория</w:t>
      </w:r>
    </w:p>
    <w:p w:rsidR="008F2659" w:rsidRDefault="008F2659" w:rsidP="006F5228">
      <w:pPr>
        <w:spacing w:after="0"/>
        <w:rPr>
          <w:sz w:val="24"/>
          <w:szCs w:val="24"/>
        </w:rPr>
      </w:pPr>
    </w:p>
    <w:p w:rsidR="008F2659" w:rsidRDefault="008F2659" w:rsidP="006F5228">
      <w:pPr>
        <w:spacing w:after="0"/>
        <w:rPr>
          <w:sz w:val="24"/>
          <w:szCs w:val="24"/>
        </w:rPr>
      </w:pPr>
    </w:p>
    <w:p w:rsidR="002D7E4A" w:rsidRPr="006F5228" w:rsidRDefault="002D7E4A">
      <w:pPr>
        <w:rPr>
          <w:b/>
          <w:sz w:val="32"/>
          <w:szCs w:val="32"/>
        </w:rPr>
      </w:pPr>
      <w:r w:rsidRPr="006F5228">
        <w:rPr>
          <w:b/>
          <w:sz w:val="32"/>
          <w:szCs w:val="32"/>
        </w:rPr>
        <w:t>Финансовая работа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1111"/>
        <w:gridCol w:w="2027"/>
        <w:gridCol w:w="2028"/>
        <w:gridCol w:w="2028"/>
      </w:tblGrid>
      <w:tr w:rsidR="006F5228" w:rsidRPr="00A14E8B" w:rsidTr="00823563">
        <w:tc>
          <w:tcPr>
            <w:tcW w:w="2943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Статья</w:t>
            </w:r>
          </w:p>
        </w:tc>
        <w:tc>
          <w:tcPr>
            <w:tcW w:w="1111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КОСГУ</w:t>
            </w:r>
          </w:p>
        </w:tc>
        <w:tc>
          <w:tcPr>
            <w:tcW w:w="2027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План на 31.12.2014г.</w:t>
            </w:r>
          </w:p>
        </w:tc>
        <w:tc>
          <w:tcPr>
            <w:tcW w:w="2028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Кассовый расход за 12 мес.2014г.</w:t>
            </w:r>
          </w:p>
        </w:tc>
        <w:tc>
          <w:tcPr>
            <w:tcW w:w="2028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План на 2015 год</w:t>
            </w:r>
          </w:p>
        </w:tc>
      </w:tr>
      <w:tr w:rsidR="006F5228" w:rsidRPr="00A14E8B" w:rsidTr="00823563">
        <w:tc>
          <w:tcPr>
            <w:tcW w:w="2943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Заработная плата</w:t>
            </w:r>
          </w:p>
        </w:tc>
        <w:tc>
          <w:tcPr>
            <w:tcW w:w="1111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</w:t>
            </w:r>
          </w:p>
        </w:tc>
        <w:tc>
          <w:tcPr>
            <w:tcW w:w="2027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13 276 653,00</w:t>
            </w:r>
          </w:p>
        </w:tc>
        <w:tc>
          <w:tcPr>
            <w:tcW w:w="2028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12 775 201,08</w:t>
            </w:r>
          </w:p>
        </w:tc>
        <w:tc>
          <w:tcPr>
            <w:tcW w:w="2028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13 400 758,00</w:t>
            </w:r>
          </w:p>
        </w:tc>
      </w:tr>
      <w:tr w:rsidR="006F5228" w:rsidRPr="00A14E8B" w:rsidTr="00823563">
        <w:tc>
          <w:tcPr>
            <w:tcW w:w="2943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Прочие выплаты</w:t>
            </w:r>
          </w:p>
        </w:tc>
        <w:tc>
          <w:tcPr>
            <w:tcW w:w="1111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</w:t>
            </w:r>
          </w:p>
        </w:tc>
        <w:tc>
          <w:tcPr>
            <w:tcW w:w="2027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23 700,00</w:t>
            </w:r>
          </w:p>
        </w:tc>
        <w:tc>
          <w:tcPr>
            <w:tcW w:w="2028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14 598,00</w:t>
            </w:r>
          </w:p>
        </w:tc>
        <w:tc>
          <w:tcPr>
            <w:tcW w:w="2028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28 000,00</w:t>
            </w:r>
          </w:p>
        </w:tc>
      </w:tr>
      <w:tr w:rsidR="006F5228" w:rsidRPr="00A14E8B" w:rsidTr="00823563">
        <w:tc>
          <w:tcPr>
            <w:tcW w:w="2943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Начисление на выплаты по оплате труда</w:t>
            </w:r>
          </w:p>
        </w:tc>
        <w:tc>
          <w:tcPr>
            <w:tcW w:w="1111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</w:t>
            </w:r>
          </w:p>
        </w:tc>
        <w:tc>
          <w:tcPr>
            <w:tcW w:w="2027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4 252 514,00</w:t>
            </w:r>
          </w:p>
        </w:tc>
        <w:tc>
          <w:tcPr>
            <w:tcW w:w="2028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4 010 521,06</w:t>
            </w:r>
          </w:p>
        </w:tc>
        <w:tc>
          <w:tcPr>
            <w:tcW w:w="2028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4 161 392,00</w:t>
            </w:r>
          </w:p>
        </w:tc>
      </w:tr>
      <w:tr w:rsidR="006F5228" w:rsidRPr="00A14E8B" w:rsidTr="00823563">
        <w:tc>
          <w:tcPr>
            <w:tcW w:w="2943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Услуги связи</w:t>
            </w:r>
          </w:p>
        </w:tc>
        <w:tc>
          <w:tcPr>
            <w:tcW w:w="1111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</w:t>
            </w:r>
          </w:p>
        </w:tc>
        <w:tc>
          <w:tcPr>
            <w:tcW w:w="2027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112 200,00</w:t>
            </w:r>
          </w:p>
        </w:tc>
        <w:tc>
          <w:tcPr>
            <w:tcW w:w="2028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106 153,87</w:t>
            </w:r>
          </w:p>
        </w:tc>
        <w:tc>
          <w:tcPr>
            <w:tcW w:w="2028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118 120,00</w:t>
            </w:r>
          </w:p>
        </w:tc>
      </w:tr>
      <w:tr w:rsidR="006F5228" w:rsidRPr="00A14E8B" w:rsidTr="00823563">
        <w:tc>
          <w:tcPr>
            <w:tcW w:w="2943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Транспортные услуги</w:t>
            </w:r>
          </w:p>
        </w:tc>
        <w:tc>
          <w:tcPr>
            <w:tcW w:w="1111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</w:t>
            </w:r>
          </w:p>
        </w:tc>
        <w:tc>
          <w:tcPr>
            <w:tcW w:w="2027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54 000,00</w:t>
            </w:r>
          </w:p>
        </w:tc>
        <w:tc>
          <w:tcPr>
            <w:tcW w:w="2028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53 566,51</w:t>
            </w:r>
          </w:p>
        </w:tc>
        <w:tc>
          <w:tcPr>
            <w:tcW w:w="2028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59 000,00</w:t>
            </w:r>
          </w:p>
        </w:tc>
      </w:tr>
      <w:tr w:rsidR="006F5228" w:rsidRPr="00A14E8B" w:rsidTr="00823563">
        <w:tc>
          <w:tcPr>
            <w:tcW w:w="2943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Оплата газоснабжения</w:t>
            </w:r>
          </w:p>
        </w:tc>
        <w:tc>
          <w:tcPr>
            <w:tcW w:w="1111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</w:t>
            </w:r>
          </w:p>
        </w:tc>
        <w:tc>
          <w:tcPr>
            <w:tcW w:w="2027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995 880,00</w:t>
            </w:r>
          </w:p>
        </w:tc>
        <w:tc>
          <w:tcPr>
            <w:tcW w:w="2028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763 296,20</w:t>
            </w:r>
          </w:p>
        </w:tc>
        <w:tc>
          <w:tcPr>
            <w:tcW w:w="2028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1 072 800,00</w:t>
            </w:r>
          </w:p>
        </w:tc>
      </w:tr>
      <w:tr w:rsidR="006F5228" w:rsidRPr="00A14E8B" w:rsidTr="00823563">
        <w:tc>
          <w:tcPr>
            <w:tcW w:w="2943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Оплата электроэнергии</w:t>
            </w:r>
          </w:p>
        </w:tc>
        <w:tc>
          <w:tcPr>
            <w:tcW w:w="1111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</w:t>
            </w:r>
          </w:p>
        </w:tc>
        <w:tc>
          <w:tcPr>
            <w:tcW w:w="2027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918 820,00</w:t>
            </w:r>
          </w:p>
        </w:tc>
        <w:tc>
          <w:tcPr>
            <w:tcW w:w="2028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461 359,70</w:t>
            </w:r>
          </w:p>
        </w:tc>
        <w:tc>
          <w:tcPr>
            <w:tcW w:w="2028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652 800,00</w:t>
            </w:r>
          </w:p>
        </w:tc>
      </w:tr>
      <w:tr w:rsidR="006F5228" w:rsidRPr="00A14E8B" w:rsidTr="00823563">
        <w:tc>
          <w:tcPr>
            <w:tcW w:w="2943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Оплата водоснабжения</w:t>
            </w:r>
          </w:p>
        </w:tc>
        <w:tc>
          <w:tcPr>
            <w:tcW w:w="1111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</w:t>
            </w:r>
          </w:p>
        </w:tc>
        <w:tc>
          <w:tcPr>
            <w:tcW w:w="2027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112 060,00</w:t>
            </w:r>
          </w:p>
        </w:tc>
        <w:tc>
          <w:tcPr>
            <w:tcW w:w="2028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75 891,01</w:t>
            </w:r>
          </w:p>
        </w:tc>
        <w:tc>
          <w:tcPr>
            <w:tcW w:w="2028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87 900,00</w:t>
            </w:r>
          </w:p>
        </w:tc>
      </w:tr>
      <w:tr w:rsidR="006F5228" w:rsidRPr="00A14E8B" w:rsidTr="00823563">
        <w:tc>
          <w:tcPr>
            <w:tcW w:w="2943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 xml:space="preserve">Услуги по содержанию </w:t>
            </w:r>
            <w:r w:rsidRPr="000A4CCA">
              <w:rPr>
                <w:rFonts w:ascii="Times New Roman" w:hAnsi="Times New Roman" w:cs="Times New Roman"/>
              </w:rPr>
              <w:lastRenderedPageBreak/>
              <w:t>имущества, текущий ремонт</w:t>
            </w:r>
          </w:p>
        </w:tc>
        <w:tc>
          <w:tcPr>
            <w:tcW w:w="1111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225</w:t>
            </w:r>
          </w:p>
        </w:tc>
        <w:tc>
          <w:tcPr>
            <w:tcW w:w="2027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6 790 794,00</w:t>
            </w:r>
          </w:p>
        </w:tc>
        <w:tc>
          <w:tcPr>
            <w:tcW w:w="2028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1 430 313,36</w:t>
            </w:r>
          </w:p>
        </w:tc>
        <w:tc>
          <w:tcPr>
            <w:tcW w:w="2028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11 006 531,00</w:t>
            </w:r>
          </w:p>
        </w:tc>
      </w:tr>
      <w:tr w:rsidR="006F5228" w:rsidRPr="00A14E8B" w:rsidTr="00823563">
        <w:tc>
          <w:tcPr>
            <w:tcW w:w="2943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lastRenderedPageBreak/>
              <w:t>Прочие услуги</w:t>
            </w:r>
          </w:p>
        </w:tc>
        <w:tc>
          <w:tcPr>
            <w:tcW w:w="1111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</w:t>
            </w:r>
          </w:p>
        </w:tc>
        <w:tc>
          <w:tcPr>
            <w:tcW w:w="2027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1 698 847,00</w:t>
            </w:r>
          </w:p>
        </w:tc>
        <w:tc>
          <w:tcPr>
            <w:tcW w:w="2028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1 039 962,75</w:t>
            </w:r>
          </w:p>
        </w:tc>
        <w:tc>
          <w:tcPr>
            <w:tcW w:w="2028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3 698 847,00</w:t>
            </w:r>
          </w:p>
        </w:tc>
      </w:tr>
      <w:tr w:rsidR="006F5228" w:rsidRPr="00A14E8B" w:rsidTr="00823563">
        <w:tc>
          <w:tcPr>
            <w:tcW w:w="2943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Услуги по питанию</w:t>
            </w:r>
          </w:p>
        </w:tc>
        <w:tc>
          <w:tcPr>
            <w:tcW w:w="1111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</w:t>
            </w:r>
          </w:p>
        </w:tc>
        <w:tc>
          <w:tcPr>
            <w:tcW w:w="2027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5 951 640,00</w:t>
            </w:r>
          </w:p>
        </w:tc>
        <w:tc>
          <w:tcPr>
            <w:tcW w:w="2028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5 666 885,00</w:t>
            </w:r>
          </w:p>
        </w:tc>
        <w:tc>
          <w:tcPr>
            <w:tcW w:w="2028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5 970 000,00</w:t>
            </w:r>
          </w:p>
        </w:tc>
      </w:tr>
      <w:tr w:rsidR="006F5228" w:rsidRPr="00A14E8B" w:rsidTr="00823563">
        <w:tc>
          <w:tcPr>
            <w:tcW w:w="2943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Прочие расходы</w:t>
            </w:r>
          </w:p>
        </w:tc>
        <w:tc>
          <w:tcPr>
            <w:tcW w:w="1111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290</w:t>
            </w:r>
          </w:p>
        </w:tc>
        <w:tc>
          <w:tcPr>
            <w:tcW w:w="2027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780 120,00</w:t>
            </w:r>
          </w:p>
        </w:tc>
        <w:tc>
          <w:tcPr>
            <w:tcW w:w="2028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779 372,02</w:t>
            </w:r>
          </w:p>
        </w:tc>
        <w:tc>
          <w:tcPr>
            <w:tcW w:w="2028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626 189, 89</w:t>
            </w:r>
          </w:p>
        </w:tc>
      </w:tr>
      <w:tr w:rsidR="006F5228" w:rsidRPr="00A14E8B" w:rsidTr="00823563">
        <w:tc>
          <w:tcPr>
            <w:tcW w:w="2943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Стоимость основных средств</w:t>
            </w:r>
          </w:p>
        </w:tc>
        <w:tc>
          <w:tcPr>
            <w:tcW w:w="1111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2027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3 518 220,00</w:t>
            </w:r>
          </w:p>
        </w:tc>
        <w:tc>
          <w:tcPr>
            <w:tcW w:w="2028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2 744 512,98</w:t>
            </w:r>
          </w:p>
        </w:tc>
        <w:tc>
          <w:tcPr>
            <w:tcW w:w="2028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1 697 617,00</w:t>
            </w:r>
          </w:p>
        </w:tc>
      </w:tr>
      <w:tr w:rsidR="006F5228" w:rsidRPr="00A14E8B" w:rsidTr="00823563">
        <w:tc>
          <w:tcPr>
            <w:tcW w:w="2943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Прочие расходные  материалы</w:t>
            </w:r>
          </w:p>
        </w:tc>
        <w:tc>
          <w:tcPr>
            <w:tcW w:w="1111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340</w:t>
            </w:r>
          </w:p>
        </w:tc>
        <w:tc>
          <w:tcPr>
            <w:tcW w:w="2027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1 350 823,65</w:t>
            </w:r>
          </w:p>
        </w:tc>
        <w:tc>
          <w:tcPr>
            <w:tcW w:w="2028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988 040,43</w:t>
            </w:r>
          </w:p>
        </w:tc>
        <w:tc>
          <w:tcPr>
            <w:tcW w:w="2028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1 252 016,16</w:t>
            </w:r>
          </w:p>
        </w:tc>
      </w:tr>
      <w:tr w:rsidR="006F5228" w:rsidRPr="00A14E8B" w:rsidTr="00823563">
        <w:tc>
          <w:tcPr>
            <w:tcW w:w="2943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Медикаменты</w:t>
            </w:r>
          </w:p>
        </w:tc>
        <w:tc>
          <w:tcPr>
            <w:tcW w:w="1111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340</w:t>
            </w:r>
          </w:p>
        </w:tc>
        <w:tc>
          <w:tcPr>
            <w:tcW w:w="2027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2 340 000,00</w:t>
            </w:r>
          </w:p>
        </w:tc>
        <w:tc>
          <w:tcPr>
            <w:tcW w:w="2028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2 333 433,00</w:t>
            </w:r>
          </w:p>
        </w:tc>
        <w:tc>
          <w:tcPr>
            <w:tcW w:w="2028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2 523 075,00</w:t>
            </w:r>
          </w:p>
        </w:tc>
      </w:tr>
      <w:tr w:rsidR="006F5228" w:rsidRPr="000A4CCA" w:rsidTr="00823563">
        <w:tc>
          <w:tcPr>
            <w:tcW w:w="2943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  <w:b/>
              </w:rPr>
            </w:pPr>
            <w:r w:rsidRPr="000A4CCA">
              <w:rPr>
                <w:rFonts w:ascii="Times New Roman" w:hAnsi="Times New Roman" w:cs="Times New Roman"/>
                <w:b/>
              </w:rPr>
              <w:t>ИТОГО расходов:</w:t>
            </w:r>
          </w:p>
        </w:tc>
        <w:tc>
          <w:tcPr>
            <w:tcW w:w="1111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  <w:b/>
              </w:rPr>
            </w:pPr>
            <w:r w:rsidRPr="000A4CCA">
              <w:rPr>
                <w:rFonts w:ascii="Times New Roman" w:hAnsi="Times New Roman" w:cs="Times New Roman"/>
                <w:b/>
              </w:rPr>
              <w:t>800</w:t>
            </w:r>
          </w:p>
        </w:tc>
        <w:tc>
          <w:tcPr>
            <w:tcW w:w="2027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  <w:b/>
              </w:rPr>
            </w:pPr>
            <w:r w:rsidRPr="000A4CCA">
              <w:rPr>
                <w:rFonts w:ascii="Times New Roman" w:hAnsi="Times New Roman" w:cs="Times New Roman"/>
                <w:b/>
              </w:rPr>
              <w:t>42 176 271,65</w:t>
            </w:r>
          </w:p>
        </w:tc>
        <w:tc>
          <w:tcPr>
            <w:tcW w:w="2028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  <w:b/>
              </w:rPr>
            </w:pPr>
            <w:r w:rsidRPr="000A4CCA">
              <w:rPr>
                <w:rFonts w:ascii="Times New Roman" w:hAnsi="Times New Roman" w:cs="Times New Roman"/>
                <w:b/>
              </w:rPr>
              <w:t>33 243 096,97</w:t>
            </w:r>
          </w:p>
        </w:tc>
        <w:tc>
          <w:tcPr>
            <w:tcW w:w="2028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  <w:b/>
              </w:rPr>
            </w:pPr>
            <w:r w:rsidRPr="000A4CCA">
              <w:rPr>
                <w:rFonts w:ascii="Times New Roman" w:hAnsi="Times New Roman" w:cs="Times New Roman"/>
                <w:b/>
              </w:rPr>
              <w:t>46 355 046,05</w:t>
            </w:r>
          </w:p>
        </w:tc>
      </w:tr>
    </w:tbl>
    <w:p w:rsidR="002D7E4A" w:rsidRDefault="002D7E4A">
      <w:pPr>
        <w:rPr>
          <w:sz w:val="24"/>
          <w:szCs w:val="24"/>
        </w:rPr>
      </w:pPr>
    </w:p>
    <w:p w:rsidR="00405B62" w:rsidRPr="002D7E4A" w:rsidRDefault="00405B62" w:rsidP="00405B62">
      <w:pPr>
        <w:spacing w:after="0"/>
        <w:rPr>
          <w:sz w:val="24"/>
          <w:szCs w:val="24"/>
        </w:rPr>
      </w:pPr>
      <w:r w:rsidRPr="002D7E4A">
        <w:rPr>
          <w:sz w:val="24"/>
          <w:szCs w:val="24"/>
        </w:rPr>
        <w:t>Проведено электронных торгов</w:t>
      </w:r>
      <w:r w:rsidRPr="002D7E4A">
        <w:rPr>
          <w:sz w:val="24"/>
          <w:szCs w:val="24"/>
        </w:rPr>
        <w:tab/>
        <w:t>30</w:t>
      </w:r>
    </w:p>
    <w:p w:rsidR="00405B62" w:rsidRPr="002D7E4A" w:rsidRDefault="00405B62" w:rsidP="00405B62">
      <w:pPr>
        <w:spacing w:after="0"/>
        <w:rPr>
          <w:sz w:val="24"/>
          <w:szCs w:val="24"/>
        </w:rPr>
      </w:pPr>
      <w:r w:rsidRPr="002D7E4A">
        <w:rPr>
          <w:sz w:val="24"/>
          <w:szCs w:val="24"/>
        </w:rPr>
        <w:t>Заключено договоров на сумму</w:t>
      </w:r>
      <w:r w:rsidRPr="002D7E4A">
        <w:rPr>
          <w:sz w:val="24"/>
          <w:szCs w:val="24"/>
        </w:rPr>
        <w:tab/>
        <w:t>19 780 813-86 руб.</w:t>
      </w:r>
    </w:p>
    <w:p w:rsidR="00405B62" w:rsidRDefault="00405B62" w:rsidP="00405B62">
      <w:pPr>
        <w:spacing w:after="0"/>
        <w:rPr>
          <w:sz w:val="24"/>
          <w:szCs w:val="24"/>
        </w:rPr>
      </w:pPr>
      <w:r w:rsidRPr="002D7E4A">
        <w:rPr>
          <w:sz w:val="24"/>
          <w:szCs w:val="24"/>
        </w:rPr>
        <w:t>Экономия</w:t>
      </w:r>
      <w:r w:rsidRPr="002D7E4A">
        <w:rPr>
          <w:sz w:val="24"/>
          <w:szCs w:val="24"/>
        </w:rPr>
        <w:tab/>
      </w:r>
      <w:r w:rsidRPr="002D7E4A">
        <w:rPr>
          <w:sz w:val="24"/>
          <w:szCs w:val="24"/>
        </w:rPr>
        <w:tab/>
      </w:r>
      <w:r w:rsidRPr="002D7E4A">
        <w:rPr>
          <w:sz w:val="24"/>
          <w:szCs w:val="24"/>
        </w:rPr>
        <w:tab/>
      </w:r>
      <w:r w:rsidRPr="002D7E4A">
        <w:rPr>
          <w:sz w:val="24"/>
          <w:szCs w:val="24"/>
        </w:rPr>
        <w:tab/>
        <w:t>1 017 728-11 руб.</w:t>
      </w:r>
    </w:p>
    <w:p w:rsidR="00405B62" w:rsidRDefault="00405B62" w:rsidP="00405B62">
      <w:pPr>
        <w:spacing w:after="0"/>
        <w:rPr>
          <w:sz w:val="24"/>
          <w:szCs w:val="24"/>
        </w:rPr>
      </w:pPr>
    </w:p>
    <w:p w:rsidR="00405B62" w:rsidRDefault="00405B62" w:rsidP="00405B6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Обучено специалистов в системе </w:t>
      </w:r>
      <w:proofErr w:type="spellStart"/>
      <w:r>
        <w:rPr>
          <w:sz w:val="24"/>
          <w:szCs w:val="24"/>
        </w:rPr>
        <w:t>госзакупок</w:t>
      </w:r>
      <w:proofErr w:type="spellEnd"/>
      <w:r>
        <w:rPr>
          <w:sz w:val="24"/>
          <w:szCs w:val="24"/>
        </w:rPr>
        <w:t>:</w:t>
      </w:r>
    </w:p>
    <w:p w:rsidR="00405B62" w:rsidRDefault="00405B62" w:rsidP="00405B62">
      <w:pPr>
        <w:spacing w:after="0"/>
        <w:rPr>
          <w:sz w:val="24"/>
          <w:szCs w:val="24"/>
        </w:rPr>
      </w:pPr>
      <w:r>
        <w:rPr>
          <w:sz w:val="24"/>
          <w:szCs w:val="24"/>
        </w:rPr>
        <w:t>в 2013г. – 1 чел</w:t>
      </w:r>
    </w:p>
    <w:p w:rsidR="00405B62" w:rsidRDefault="00405B62" w:rsidP="00405B6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в 2014г. – 0 чел </w:t>
      </w:r>
    </w:p>
    <w:p w:rsidR="00405B62" w:rsidRDefault="00405B62">
      <w:pPr>
        <w:rPr>
          <w:sz w:val="24"/>
          <w:szCs w:val="24"/>
        </w:rPr>
      </w:pPr>
    </w:p>
    <w:p w:rsidR="002D7E4A" w:rsidRDefault="002D7E4A">
      <w:pPr>
        <w:rPr>
          <w:b/>
          <w:sz w:val="32"/>
          <w:szCs w:val="32"/>
        </w:rPr>
      </w:pPr>
      <w:r w:rsidRPr="006F5228">
        <w:rPr>
          <w:b/>
          <w:sz w:val="32"/>
          <w:szCs w:val="32"/>
        </w:rPr>
        <w:t>Кадровое обеспечение</w:t>
      </w:r>
    </w:p>
    <w:p w:rsidR="008F2659" w:rsidRPr="008F2659" w:rsidRDefault="008F2659">
      <w:pPr>
        <w:rPr>
          <w:rFonts w:ascii="Times New Roman" w:hAnsi="Times New Roman" w:cs="Times New Roman"/>
          <w:sz w:val="26"/>
          <w:szCs w:val="26"/>
        </w:rPr>
      </w:pPr>
      <w:r w:rsidRPr="008F2659">
        <w:rPr>
          <w:rFonts w:ascii="Times New Roman" w:hAnsi="Times New Roman" w:cs="Times New Roman"/>
          <w:sz w:val="26"/>
          <w:szCs w:val="26"/>
        </w:rPr>
        <w:t>Переведены  на эффективные контракты:</w:t>
      </w:r>
      <w:r>
        <w:rPr>
          <w:rFonts w:ascii="Times New Roman" w:hAnsi="Times New Roman" w:cs="Times New Roman"/>
          <w:sz w:val="26"/>
          <w:szCs w:val="26"/>
        </w:rPr>
        <w:t xml:space="preserve">  с 01.01.2014г.  все работники учреждения.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134"/>
        <w:gridCol w:w="1134"/>
        <w:gridCol w:w="992"/>
        <w:gridCol w:w="992"/>
        <w:gridCol w:w="992"/>
        <w:gridCol w:w="851"/>
        <w:gridCol w:w="1240"/>
      </w:tblGrid>
      <w:tr w:rsidR="00A14E8B" w:rsidRPr="002D7E4A" w:rsidTr="008F2659">
        <w:tc>
          <w:tcPr>
            <w:tcW w:w="1526" w:type="dxa"/>
          </w:tcPr>
          <w:p w:rsidR="002D7E4A" w:rsidRPr="002D7E4A" w:rsidRDefault="002D7E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2D7E4A" w:rsidRPr="002D7E4A" w:rsidRDefault="002D7E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7E4A">
              <w:rPr>
                <w:rFonts w:ascii="Times New Roman" w:hAnsi="Times New Roman" w:cs="Times New Roman"/>
                <w:b/>
                <w:sz w:val="20"/>
                <w:szCs w:val="20"/>
              </w:rPr>
              <w:t>По штатному расписанию</w:t>
            </w:r>
          </w:p>
        </w:tc>
        <w:tc>
          <w:tcPr>
            <w:tcW w:w="1134" w:type="dxa"/>
          </w:tcPr>
          <w:p w:rsidR="002D7E4A" w:rsidRPr="002D7E4A" w:rsidRDefault="002D7E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7E4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 </w:t>
            </w:r>
            <w:r w:rsidR="008F2659">
              <w:rPr>
                <w:rFonts w:ascii="Times New Roman" w:hAnsi="Times New Roman" w:cs="Times New Roman"/>
                <w:b/>
                <w:sz w:val="20"/>
                <w:szCs w:val="20"/>
              </w:rPr>
              <w:t>01.01.2014</w:t>
            </w:r>
          </w:p>
        </w:tc>
        <w:tc>
          <w:tcPr>
            <w:tcW w:w="1134" w:type="dxa"/>
          </w:tcPr>
          <w:p w:rsidR="002D7E4A" w:rsidRPr="002D7E4A" w:rsidRDefault="002D7E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7E4A">
              <w:rPr>
                <w:rFonts w:ascii="Times New Roman" w:hAnsi="Times New Roman" w:cs="Times New Roman"/>
                <w:b/>
                <w:sz w:val="20"/>
                <w:szCs w:val="20"/>
              </w:rPr>
              <w:t>Высшая категория</w:t>
            </w:r>
          </w:p>
        </w:tc>
        <w:tc>
          <w:tcPr>
            <w:tcW w:w="992" w:type="dxa"/>
          </w:tcPr>
          <w:p w:rsidR="002D7E4A" w:rsidRPr="002D7E4A" w:rsidRDefault="002D7E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7E4A">
              <w:rPr>
                <w:rFonts w:ascii="Times New Roman" w:hAnsi="Times New Roman" w:cs="Times New Roman"/>
                <w:b/>
                <w:sz w:val="20"/>
                <w:szCs w:val="20"/>
              </w:rPr>
              <w:t>1 категория</w:t>
            </w:r>
          </w:p>
        </w:tc>
        <w:tc>
          <w:tcPr>
            <w:tcW w:w="992" w:type="dxa"/>
          </w:tcPr>
          <w:p w:rsidR="002D7E4A" w:rsidRPr="002D7E4A" w:rsidRDefault="002D7E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7E4A">
              <w:rPr>
                <w:rFonts w:ascii="Times New Roman" w:hAnsi="Times New Roman" w:cs="Times New Roman"/>
                <w:b/>
                <w:sz w:val="20"/>
                <w:szCs w:val="20"/>
              </w:rPr>
              <w:t>2 категория</w:t>
            </w:r>
          </w:p>
        </w:tc>
        <w:tc>
          <w:tcPr>
            <w:tcW w:w="992" w:type="dxa"/>
          </w:tcPr>
          <w:p w:rsidR="002D7E4A" w:rsidRPr="002D7E4A" w:rsidRDefault="002D7E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7E4A">
              <w:rPr>
                <w:rFonts w:ascii="Times New Roman" w:hAnsi="Times New Roman" w:cs="Times New Roman"/>
                <w:b/>
                <w:sz w:val="20"/>
                <w:szCs w:val="20"/>
              </w:rPr>
              <w:t>Прибыло</w:t>
            </w:r>
          </w:p>
        </w:tc>
        <w:tc>
          <w:tcPr>
            <w:tcW w:w="851" w:type="dxa"/>
          </w:tcPr>
          <w:p w:rsidR="002D7E4A" w:rsidRPr="002D7E4A" w:rsidRDefault="002D7E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7E4A">
              <w:rPr>
                <w:rFonts w:ascii="Times New Roman" w:hAnsi="Times New Roman" w:cs="Times New Roman"/>
                <w:b/>
                <w:sz w:val="20"/>
                <w:szCs w:val="20"/>
              </w:rPr>
              <w:t>Выбыло</w:t>
            </w:r>
          </w:p>
        </w:tc>
        <w:tc>
          <w:tcPr>
            <w:tcW w:w="1240" w:type="dxa"/>
          </w:tcPr>
          <w:p w:rsidR="002D7E4A" w:rsidRPr="002D7E4A" w:rsidRDefault="008F265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На 31.12.2014</w:t>
            </w:r>
          </w:p>
        </w:tc>
      </w:tr>
      <w:tr w:rsidR="00A14E8B" w:rsidTr="008F2659">
        <w:tc>
          <w:tcPr>
            <w:tcW w:w="1526" w:type="dxa"/>
          </w:tcPr>
          <w:p w:rsidR="002D7E4A" w:rsidRPr="00A14E8B" w:rsidRDefault="002D7E4A">
            <w:pPr>
              <w:rPr>
                <w:rFonts w:ascii="Times New Roman" w:hAnsi="Times New Roman" w:cs="Times New Roman"/>
              </w:rPr>
            </w:pPr>
            <w:r w:rsidRPr="00A14E8B">
              <w:rPr>
                <w:rFonts w:ascii="Times New Roman" w:hAnsi="Times New Roman" w:cs="Times New Roman"/>
              </w:rPr>
              <w:t>Врачи</w:t>
            </w:r>
          </w:p>
        </w:tc>
        <w:tc>
          <w:tcPr>
            <w:tcW w:w="1276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4,75</w:t>
            </w:r>
          </w:p>
        </w:tc>
        <w:tc>
          <w:tcPr>
            <w:tcW w:w="1134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40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14E8B" w:rsidTr="008F2659">
        <w:tc>
          <w:tcPr>
            <w:tcW w:w="1526" w:type="dxa"/>
          </w:tcPr>
          <w:p w:rsidR="002D7E4A" w:rsidRPr="00A14E8B" w:rsidRDefault="002D7E4A">
            <w:pPr>
              <w:rPr>
                <w:rFonts w:ascii="Times New Roman" w:hAnsi="Times New Roman" w:cs="Times New Roman"/>
              </w:rPr>
            </w:pPr>
            <w:r w:rsidRPr="00A14E8B">
              <w:rPr>
                <w:rFonts w:ascii="Times New Roman" w:hAnsi="Times New Roman" w:cs="Times New Roman"/>
              </w:rPr>
              <w:t xml:space="preserve">Средний </w:t>
            </w:r>
            <w:proofErr w:type="spellStart"/>
            <w:r w:rsidRPr="00A14E8B">
              <w:rPr>
                <w:rFonts w:ascii="Times New Roman" w:hAnsi="Times New Roman" w:cs="Times New Roman"/>
              </w:rPr>
              <w:t>мед</w:t>
            </w:r>
            <w:proofErr w:type="gramStart"/>
            <w:r w:rsidRPr="00A14E8B">
              <w:rPr>
                <w:rFonts w:ascii="Times New Roman" w:hAnsi="Times New Roman" w:cs="Times New Roman"/>
              </w:rPr>
              <w:t>.п</w:t>
            </w:r>
            <w:proofErr w:type="gramEnd"/>
            <w:r w:rsidRPr="00A14E8B">
              <w:rPr>
                <w:rFonts w:ascii="Times New Roman" w:hAnsi="Times New Roman" w:cs="Times New Roman"/>
              </w:rPr>
              <w:t>ерсонал</w:t>
            </w:r>
            <w:proofErr w:type="spellEnd"/>
          </w:p>
        </w:tc>
        <w:tc>
          <w:tcPr>
            <w:tcW w:w="1276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18,5</w:t>
            </w:r>
          </w:p>
        </w:tc>
        <w:tc>
          <w:tcPr>
            <w:tcW w:w="1134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40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A14E8B" w:rsidTr="008F2659">
        <w:tc>
          <w:tcPr>
            <w:tcW w:w="1526" w:type="dxa"/>
          </w:tcPr>
          <w:p w:rsidR="002D7E4A" w:rsidRPr="00A14E8B" w:rsidRDefault="002D7E4A">
            <w:pPr>
              <w:rPr>
                <w:rFonts w:ascii="Times New Roman" w:hAnsi="Times New Roman" w:cs="Times New Roman"/>
              </w:rPr>
            </w:pPr>
            <w:r w:rsidRPr="00A14E8B">
              <w:rPr>
                <w:rFonts w:ascii="Times New Roman" w:hAnsi="Times New Roman" w:cs="Times New Roman"/>
              </w:rPr>
              <w:t xml:space="preserve">Младший </w:t>
            </w:r>
            <w:proofErr w:type="spellStart"/>
            <w:r w:rsidRPr="00A14E8B">
              <w:rPr>
                <w:rFonts w:ascii="Times New Roman" w:hAnsi="Times New Roman" w:cs="Times New Roman"/>
              </w:rPr>
              <w:t>мед</w:t>
            </w:r>
            <w:proofErr w:type="gramStart"/>
            <w:r w:rsidRPr="00A14E8B">
              <w:rPr>
                <w:rFonts w:ascii="Times New Roman" w:hAnsi="Times New Roman" w:cs="Times New Roman"/>
              </w:rPr>
              <w:t>.п</w:t>
            </w:r>
            <w:proofErr w:type="gramEnd"/>
            <w:r w:rsidRPr="00A14E8B">
              <w:rPr>
                <w:rFonts w:ascii="Times New Roman" w:hAnsi="Times New Roman" w:cs="Times New Roman"/>
              </w:rPr>
              <w:t>ерсонал</w:t>
            </w:r>
            <w:proofErr w:type="spellEnd"/>
          </w:p>
        </w:tc>
        <w:tc>
          <w:tcPr>
            <w:tcW w:w="1276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17,5</w:t>
            </w:r>
          </w:p>
        </w:tc>
        <w:tc>
          <w:tcPr>
            <w:tcW w:w="1134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40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A14E8B" w:rsidTr="008F2659">
        <w:tc>
          <w:tcPr>
            <w:tcW w:w="1526" w:type="dxa"/>
          </w:tcPr>
          <w:p w:rsidR="002D7E4A" w:rsidRPr="00A14E8B" w:rsidRDefault="002D7E4A">
            <w:pPr>
              <w:rPr>
                <w:rFonts w:ascii="Times New Roman" w:hAnsi="Times New Roman" w:cs="Times New Roman"/>
              </w:rPr>
            </w:pPr>
            <w:r w:rsidRPr="00A14E8B">
              <w:rPr>
                <w:rFonts w:ascii="Times New Roman" w:hAnsi="Times New Roman" w:cs="Times New Roman"/>
              </w:rPr>
              <w:t>Прочие</w:t>
            </w:r>
          </w:p>
          <w:p w:rsidR="002D7E4A" w:rsidRPr="00A14E8B" w:rsidRDefault="002D7E4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29,75</w:t>
            </w:r>
          </w:p>
        </w:tc>
        <w:tc>
          <w:tcPr>
            <w:tcW w:w="1134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134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40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A14E8B" w:rsidTr="008F2659">
        <w:tc>
          <w:tcPr>
            <w:tcW w:w="1526" w:type="dxa"/>
          </w:tcPr>
          <w:p w:rsidR="002D7E4A" w:rsidRPr="00A14E8B" w:rsidRDefault="00A14E8B">
            <w:pPr>
              <w:rPr>
                <w:rFonts w:ascii="Times New Roman" w:hAnsi="Times New Roman" w:cs="Times New Roman"/>
              </w:rPr>
            </w:pPr>
            <w:r w:rsidRPr="00A14E8B">
              <w:rPr>
                <w:rFonts w:ascii="Times New Roman" w:hAnsi="Times New Roman" w:cs="Times New Roman"/>
              </w:rPr>
              <w:t>Итого на 31.12.2014г</w:t>
            </w:r>
          </w:p>
        </w:tc>
        <w:tc>
          <w:tcPr>
            <w:tcW w:w="1276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70,5</w:t>
            </w:r>
          </w:p>
        </w:tc>
        <w:tc>
          <w:tcPr>
            <w:tcW w:w="1134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134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40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</w:tr>
    </w:tbl>
    <w:p w:rsidR="00A14E8B" w:rsidRDefault="00A14E8B">
      <w:pPr>
        <w:rPr>
          <w:sz w:val="24"/>
          <w:szCs w:val="24"/>
        </w:rPr>
      </w:pPr>
    </w:p>
    <w:p w:rsidR="002E2254" w:rsidRDefault="002E2254" w:rsidP="002E2254">
      <w:pPr>
        <w:jc w:val="center"/>
        <w:rPr>
          <w:rFonts w:cstheme="minorHAnsi"/>
          <w:b/>
          <w:sz w:val="32"/>
          <w:szCs w:val="32"/>
        </w:rPr>
      </w:pPr>
      <w:r w:rsidRPr="002E2254">
        <w:rPr>
          <w:rFonts w:cstheme="minorHAnsi"/>
          <w:b/>
          <w:sz w:val="32"/>
          <w:szCs w:val="32"/>
        </w:rPr>
        <w:t>Обучение кадров</w:t>
      </w:r>
      <w:r w:rsidR="006F5228">
        <w:rPr>
          <w:rFonts w:cstheme="minorHAnsi"/>
          <w:b/>
          <w:sz w:val="32"/>
          <w:szCs w:val="32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27"/>
        <w:gridCol w:w="1417"/>
        <w:gridCol w:w="2410"/>
        <w:gridCol w:w="3083"/>
      </w:tblGrid>
      <w:tr w:rsidR="006F5228" w:rsidRPr="006F5228" w:rsidTr="006F5228">
        <w:tc>
          <w:tcPr>
            <w:tcW w:w="3227" w:type="dxa"/>
          </w:tcPr>
          <w:p w:rsidR="006F5228" w:rsidRPr="006F5228" w:rsidRDefault="006F5228" w:rsidP="002E2254">
            <w:pPr>
              <w:rPr>
                <w:rFonts w:ascii="Times New Roman" w:hAnsi="Times New Roman" w:cs="Times New Roman"/>
                <w:b/>
              </w:rPr>
            </w:pPr>
            <w:r w:rsidRPr="006F5228">
              <w:rPr>
                <w:rFonts w:ascii="Times New Roman" w:hAnsi="Times New Roman" w:cs="Times New Roman"/>
                <w:b/>
              </w:rPr>
              <w:t>Должность</w:t>
            </w:r>
          </w:p>
        </w:tc>
        <w:tc>
          <w:tcPr>
            <w:tcW w:w="1417" w:type="dxa"/>
          </w:tcPr>
          <w:p w:rsidR="006F5228" w:rsidRPr="006F5228" w:rsidRDefault="006F5228" w:rsidP="002E2254">
            <w:pPr>
              <w:rPr>
                <w:rFonts w:ascii="Times New Roman" w:hAnsi="Times New Roman" w:cs="Times New Roman"/>
                <w:b/>
              </w:rPr>
            </w:pPr>
            <w:r w:rsidRPr="006F5228">
              <w:rPr>
                <w:rFonts w:ascii="Times New Roman" w:hAnsi="Times New Roman" w:cs="Times New Roman"/>
                <w:b/>
              </w:rPr>
              <w:t>Количество</w:t>
            </w:r>
          </w:p>
        </w:tc>
        <w:tc>
          <w:tcPr>
            <w:tcW w:w="2410" w:type="dxa"/>
          </w:tcPr>
          <w:p w:rsidR="006F5228" w:rsidRPr="006F5228" w:rsidRDefault="006F5228" w:rsidP="002E2254">
            <w:pPr>
              <w:rPr>
                <w:rFonts w:ascii="Times New Roman" w:hAnsi="Times New Roman" w:cs="Times New Roman"/>
                <w:b/>
              </w:rPr>
            </w:pPr>
            <w:r w:rsidRPr="006F5228">
              <w:rPr>
                <w:rFonts w:ascii="Times New Roman" w:hAnsi="Times New Roman" w:cs="Times New Roman"/>
                <w:b/>
              </w:rPr>
              <w:t>Цикл</w:t>
            </w:r>
          </w:p>
        </w:tc>
        <w:tc>
          <w:tcPr>
            <w:tcW w:w="3083" w:type="dxa"/>
          </w:tcPr>
          <w:p w:rsidR="006F5228" w:rsidRPr="006F5228" w:rsidRDefault="006F5228" w:rsidP="002E2254">
            <w:pPr>
              <w:rPr>
                <w:rFonts w:ascii="Times New Roman" w:hAnsi="Times New Roman" w:cs="Times New Roman"/>
                <w:b/>
              </w:rPr>
            </w:pPr>
            <w:r w:rsidRPr="006F5228">
              <w:rPr>
                <w:rFonts w:ascii="Times New Roman" w:hAnsi="Times New Roman" w:cs="Times New Roman"/>
                <w:b/>
              </w:rPr>
              <w:t>На базе</w:t>
            </w:r>
          </w:p>
        </w:tc>
      </w:tr>
      <w:tr w:rsidR="006F5228" w:rsidTr="006F5228">
        <w:tc>
          <w:tcPr>
            <w:tcW w:w="3227" w:type="dxa"/>
          </w:tcPr>
          <w:p w:rsidR="006F5228" w:rsidRDefault="006F5228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Медсестра палатная</w:t>
            </w:r>
          </w:p>
        </w:tc>
        <w:tc>
          <w:tcPr>
            <w:tcW w:w="1417" w:type="dxa"/>
          </w:tcPr>
          <w:p w:rsidR="006F5228" w:rsidRDefault="006F5228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6F5228" w:rsidRDefault="006F5228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Усовершенствование</w:t>
            </w:r>
          </w:p>
        </w:tc>
        <w:tc>
          <w:tcPr>
            <w:tcW w:w="3083" w:type="dxa"/>
          </w:tcPr>
          <w:p w:rsidR="006F5228" w:rsidRDefault="006F5228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ГАОУ ДГО «ПКЦПК РЗ»</w:t>
            </w:r>
          </w:p>
        </w:tc>
      </w:tr>
      <w:tr w:rsidR="006F5228" w:rsidTr="006F5228">
        <w:tc>
          <w:tcPr>
            <w:tcW w:w="3227" w:type="dxa"/>
          </w:tcPr>
          <w:p w:rsidR="006F5228" w:rsidRDefault="006F5228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Медсестра палатная</w:t>
            </w:r>
          </w:p>
        </w:tc>
        <w:tc>
          <w:tcPr>
            <w:tcW w:w="1417" w:type="dxa"/>
          </w:tcPr>
          <w:p w:rsidR="006F5228" w:rsidRDefault="006F5228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6F5228" w:rsidRDefault="006F5228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Специализация</w:t>
            </w:r>
          </w:p>
        </w:tc>
        <w:tc>
          <w:tcPr>
            <w:tcW w:w="3083" w:type="dxa"/>
          </w:tcPr>
          <w:p w:rsidR="006F5228" w:rsidRDefault="006F5228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ГАОУ ДГО «ПКЦПК РЗ»</w:t>
            </w:r>
          </w:p>
        </w:tc>
      </w:tr>
      <w:tr w:rsidR="006F5228" w:rsidTr="006F5228">
        <w:tc>
          <w:tcPr>
            <w:tcW w:w="3227" w:type="dxa"/>
          </w:tcPr>
          <w:p w:rsidR="006F5228" w:rsidRDefault="006F5228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Медсестра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стомат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абинета</w:t>
            </w:r>
            <w:proofErr w:type="spellEnd"/>
          </w:p>
        </w:tc>
        <w:tc>
          <w:tcPr>
            <w:tcW w:w="1417" w:type="dxa"/>
          </w:tcPr>
          <w:p w:rsidR="006F5228" w:rsidRDefault="006F5228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6F5228" w:rsidRDefault="006F5228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Усовершенствование</w:t>
            </w:r>
          </w:p>
        </w:tc>
        <w:tc>
          <w:tcPr>
            <w:tcW w:w="3083" w:type="dxa"/>
          </w:tcPr>
          <w:p w:rsidR="006F5228" w:rsidRDefault="006F5228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ГАОУ ДГО «ПКЦПК РЗ»</w:t>
            </w:r>
          </w:p>
        </w:tc>
      </w:tr>
    </w:tbl>
    <w:p w:rsidR="006F5228" w:rsidRDefault="006F5228" w:rsidP="002E2254">
      <w:pPr>
        <w:rPr>
          <w:rFonts w:ascii="Times New Roman" w:hAnsi="Times New Roman" w:cs="Times New Roman"/>
          <w:sz w:val="24"/>
          <w:szCs w:val="24"/>
        </w:rPr>
      </w:pPr>
    </w:p>
    <w:p w:rsidR="006F5228" w:rsidRDefault="006F5228" w:rsidP="006F5228">
      <w:pPr>
        <w:spacing w:after="0"/>
        <w:jc w:val="center"/>
        <w:rPr>
          <w:b/>
          <w:sz w:val="32"/>
          <w:szCs w:val="32"/>
        </w:rPr>
      </w:pPr>
      <w:r w:rsidRPr="000A4CCA">
        <w:rPr>
          <w:b/>
          <w:sz w:val="32"/>
          <w:szCs w:val="32"/>
        </w:rPr>
        <w:t>Средняя заработная плата в 2014 году и</w:t>
      </w:r>
    </w:p>
    <w:p w:rsidR="006F5228" w:rsidRPr="000A4CCA" w:rsidRDefault="006F5228" w:rsidP="006F5228">
      <w:pPr>
        <w:jc w:val="center"/>
        <w:rPr>
          <w:b/>
          <w:sz w:val="32"/>
          <w:szCs w:val="32"/>
        </w:rPr>
      </w:pPr>
      <w:r w:rsidRPr="000A4CCA">
        <w:rPr>
          <w:b/>
          <w:sz w:val="32"/>
          <w:szCs w:val="32"/>
        </w:rPr>
        <w:t>«Дорожная карта» на 2015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79"/>
        <w:gridCol w:w="3379"/>
        <w:gridCol w:w="3379"/>
      </w:tblGrid>
      <w:tr w:rsidR="006F5228" w:rsidRPr="000A4CCA" w:rsidTr="00823563">
        <w:tc>
          <w:tcPr>
            <w:tcW w:w="3379" w:type="dxa"/>
          </w:tcPr>
          <w:p w:rsidR="006F5228" w:rsidRPr="000A4CCA" w:rsidRDefault="006F5228" w:rsidP="008235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Специалисты</w:t>
            </w:r>
          </w:p>
        </w:tc>
        <w:tc>
          <w:tcPr>
            <w:tcW w:w="3379" w:type="dxa"/>
          </w:tcPr>
          <w:p w:rsidR="006F5228" w:rsidRPr="000A4CCA" w:rsidRDefault="006F5228" w:rsidP="008235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2014 год</w:t>
            </w:r>
          </w:p>
        </w:tc>
        <w:tc>
          <w:tcPr>
            <w:tcW w:w="3379" w:type="dxa"/>
          </w:tcPr>
          <w:p w:rsidR="006F5228" w:rsidRPr="000A4CCA" w:rsidRDefault="006F5228" w:rsidP="008235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 2015 год</w:t>
            </w:r>
          </w:p>
        </w:tc>
      </w:tr>
      <w:tr w:rsidR="006F5228" w:rsidRPr="002E2254" w:rsidTr="00823563">
        <w:tc>
          <w:tcPr>
            <w:tcW w:w="3379" w:type="dxa"/>
          </w:tcPr>
          <w:p w:rsidR="006F5228" w:rsidRPr="002E2254" w:rsidRDefault="006F5228" w:rsidP="00823563">
            <w:pPr>
              <w:jc w:val="both"/>
              <w:rPr>
                <w:sz w:val="24"/>
                <w:szCs w:val="24"/>
              </w:rPr>
            </w:pPr>
            <w:r w:rsidRPr="002E2254">
              <w:rPr>
                <w:sz w:val="24"/>
                <w:szCs w:val="24"/>
              </w:rPr>
              <w:t>Врачи</w:t>
            </w:r>
          </w:p>
        </w:tc>
        <w:tc>
          <w:tcPr>
            <w:tcW w:w="3379" w:type="dxa"/>
          </w:tcPr>
          <w:p w:rsidR="006F5228" w:rsidRPr="002E2254" w:rsidRDefault="006F5228" w:rsidP="00823563">
            <w:pPr>
              <w:jc w:val="center"/>
              <w:rPr>
                <w:sz w:val="24"/>
                <w:szCs w:val="24"/>
              </w:rPr>
            </w:pPr>
            <w:r w:rsidRPr="002E2254">
              <w:rPr>
                <w:sz w:val="24"/>
                <w:szCs w:val="24"/>
              </w:rPr>
              <w:t>36 909,31</w:t>
            </w:r>
          </w:p>
        </w:tc>
        <w:tc>
          <w:tcPr>
            <w:tcW w:w="3379" w:type="dxa"/>
          </w:tcPr>
          <w:p w:rsidR="006F5228" w:rsidRPr="002E2254" w:rsidRDefault="006F5228" w:rsidP="00823563">
            <w:pPr>
              <w:jc w:val="center"/>
              <w:rPr>
                <w:sz w:val="24"/>
                <w:szCs w:val="24"/>
              </w:rPr>
            </w:pPr>
            <w:r w:rsidRPr="002E2254">
              <w:rPr>
                <w:sz w:val="24"/>
                <w:szCs w:val="24"/>
              </w:rPr>
              <w:t>36 909,00</w:t>
            </w:r>
          </w:p>
        </w:tc>
      </w:tr>
      <w:tr w:rsidR="006F5228" w:rsidRPr="002E2254" w:rsidTr="00823563">
        <w:tc>
          <w:tcPr>
            <w:tcW w:w="3379" w:type="dxa"/>
          </w:tcPr>
          <w:p w:rsidR="006F5228" w:rsidRPr="002E2254" w:rsidRDefault="006F5228" w:rsidP="008235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Средний </w:t>
            </w:r>
            <w:proofErr w:type="spellStart"/>
            <w:r>
              <w:rPr>
                <w:sz w:val="24"/>
                <w:szCs w:val="24"/>
              </w:rPr>
              <w:t>мед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ерсонал</w:t>
            </w:r>
            <w:proofErr w:type="spellEnd"/>
          </w:p>
        </w:tc>
        <w:tc>
          <w:tcPr>
            <w:tcW w:w="3379" w:type="dxa"/>
          </w:tcPr>
          <w:p w:rsidR="006F5228" w:rsidRPr="002E2254" w:rsidRDefault="006F5228" w:rsidP="0082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22 079,33</w:t>
            </w:r>
          </w:p>
        </w:tc>
        <w:tc>
          <w:tcPr>
            <w:tcW w:w="3379" w:type="dxa"/>
          </w:tcPr>
          <w:p w:rsidR="006F5228" w:rsidRPr="002E2254" w:rsidRDefault="006F5228" w:rsidP="0082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22 079,00</w:t>
            </w:r>
          </w:p>
        </w:tc>
      </w:tr>
      <w:tr w:rsidR="006F5228" w:rsidRPr="002E2254" w:rsidTr="00823563">
        <w:tc>
          <w:tcPr>
            <w:tcW w:w="3379" w:type="dxa"/>
          </w:tcPr>
          <w:p w:rsidR="006F5228" w:rsidRPr="002E2254" w:rsidRDefault="006F5228" w:rsidP="008235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Младший </w:t>
            </w:r>
            <w:proofErr w:type="spellStart"/>
            <w:r>
              <w:rPr>
                <w:sz w:val="24"/>
                <w:szCs w:val="24"/>
              </w:rPr>
              <w:t>мед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ерсонал</w:t>
            </w:r>
            <w:proofErr w:type="spellEnd"/>
          </w:p>
        </w:tc>
        <w:tc>
          <w:tcPr>
            <w:tcW w:w="3379" w:type="dxa"/>
          </w:tcPr>
          <w:p w:rsidR="006F5228" w:rsidRPr="002E2254" w:rsidRDefault="006F5228" w:rsidP="0082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13 779,43</w:t>
            </w:r>
          </w:p>
        </w:tc>
        <w:tc>
          <w:tcPr>
            <w:tcW w:w="3379" w:type="dxa"/>
          </w:tcPr>
          <w:p w:rsidR="006F5228" w:rsidRPr="002E2254" w:rsidRDefault="006F5228" w:rsidP="0082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13 779,00</w:t>
            </w:r>
          </w:p>
        </w:tc>
      </w:tr>
      <w:tr w:rsidR="006F5228" w:rsidRPr="002E2254" w:rsidTr="00823563">
        <w:tc>
          <w:tcPr>
            <w:tcW w:w="3379" w:type="dxa"/>
          </w:tcPr>
          <w:p w:rsidR="006F5228" w:rsidRPr="002E2254" w:rsidRDefault="006F5228" w:rsidP="008235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Прочий</w:t>
            </w:r>
          </w:p>
        </w:tc>
        <w:tc>
          <w:tcPr>
            <w:tcW w:w="3379" w:type="dxa"/>
          </w:tcPr>
          <w:p w:rsidR="006F5228" w:rsidRPr="002E2254" w:rsidRDefault="006F5228" w:rsidP="0082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16 916,67</w:t>
            </w:r>
          </w:p>
        </w:tc>
        <w:tc>
          <w:tcPr>
            <w:tcW w:w="3379" w:type="dxa"/>
          </w:tcPr>
          <w:p w:rsidR="006F5228" w:rsidRPr="002E2254" w:rsidRDefault="006F5228" w:rsidP="0082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16 769,44</w:t>
            </w:r>
          </w:p>
        </w:tc>
      </w:tr>
    </w:tbl>
    <w:p w:rsidR="006F5228" w:rsidRDefault="006F5228" w:rsidP="002E2254">
      <w:pPr>
        <w:rPr>
          <w:rFonts w:ascii="Times New Roman" w:hAnsi="Times New Roman" w:cs="Times New Roman"/>
          <w:sz w:val="24"/>
          <w:szCs w:val="24"/>
        </w:rPr>
      </w:pPr>
    </w:p>
    <w:p w:rsidR="006F5228" w:rsidRDefault="006F5228" w:rsidP="002E2254">
      <w:pPr>
        <w:rPr>
          <w:rFonts w:ascii="Times New Roman" w:hAnsi="Times New Roman" w:cs="Times New Roman"/>
          <w:sz w:val="24"/>
          <w:szCs w:val="24"/>
        </w:rPr>
      </w:pPr>
    </w:p>
    <w:p w:rsidR="002E2254" w:rsidRPr="002E2254" w:rsidRDefault="002E2254" w:rsidP="002E225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2E2254" w:rsidRPr="002E2254" w:rsidSect="0047478F">
      <w:pgSz w:w="11906" w:h="16838"/>
      <w:pgMar w:top="340" w:right="567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E4A"/>
    <w:rsid w:val="000846B8"/>
    <w:rsid w:val="000A4CCA"/>
    <w:rsid w:val="001B3507"/>
    <w:rsid w:val="002D7E4A"/>
    <w:rsid w:val="002E2254"/>
    <w:rsid w:val="00372EFA"/>
    <w:rsid w:val="00405B62"/>
    <w:rsid w:val="0047478F"/>
    <w:rsid w:val="006F5228"/>
    <w:rsid w:val="008F2659"/>
    <w:rsid w:val="00A14E8B"/>
    <w:rsid w:val="00C11C72"/>
    <w:rsid w:val="00C671E3"/>
    <w:rsid w:val="00D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7E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7E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3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4</cp:revision>
  <cp:lastPrinted>2015-04-21T09:23:00Z</cp:lastPrinted>
  <dcterms:created xsi:type="dcterms:W3CDTF">2015-04-16T07:31:00Z</dcterms:created>
  <dcterms:modified xsi:type="dcterms:W3CDTF">2015-04-22T07:54:00Z</dcterms:modified>
</cp:coreProperties>
</file>